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90" w:rsidRDefault="00F70890" w:rsidP="00F70890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88EF76A" wp14:editId="1FB6A774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890" w:rsidRDefault="00F70890" w:rsidP="00F70890">
      <w:pPr>
        <w:rPr>
          <w:rFonts w:ascii="Arial" w:hAnsi="Arial" w:cs="Arial"/>
          <w:lang w:val="nl-NL"/>
        </w:rPr>
      </w:pPr>
    </w:p>
    <w:p w:rsidR="00F70890" w:rsidRDefault="00F70890" w:rsidP="00F70890">
      <w:pPr>
        <w:pStyle w:val="KeinLeerraum"/>
        <w:rPr>
          <w:lang w:val="en-US"/>
        </w:rPr>
      </w:pPr>
    </w:p>
    <w:p w:rsidR="00F70890" w:rsidRDefault="00F70890" w:rsidP="00F70890">
      <w:pPr>
        <w:pStyle w:val="KeinLeerraum"/>
        <w:rPr>
          <w:lang w:val="en-US"/>
        </w:rPr>
      </w:pPr>
    </w:p>
    <w:p w:rsidR="00F70890" w:rsidRDefault="00F70890" w:rsidP="00F70890">
      <w:pPr>
        <w:pStyle w:val="KeinLeerraum"/>
        <w:rPr>
          <w:lang w:val="en-US"/>
        </w:rPr>
      </w:pPr>
    </w:p>
    <w:p w:rsidR="00F70890" w:rsidRDefault="00F70890" w:rsidP="00F70890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:rsidR="00F70890" w:rsidRDefault="00F70890" w:rsidP="00F70890">
      <w:pPr>
        <w:pStyle w:val="KeinLeerraum"/>
        <w:rPr>
          <w:lang w:val="en-US"/>
        </w:rPr>
      </w:pPr>
    </w:p>
    <w:p w:rsidR="00F70890" w:rsidRDefault="00F70890" w:rsidP="00F70890">
      <w:pPr>
        <w:pStyle w:val="KeinLeerraum"/>
        <w:rPr>
          <w:lang w:val="en-US"/>
        </w:rPr>
      </w:pPr>
    </w:p>
    <w:p w:rsidR="00F70890" w:rsidRPr="00764EB7" w:rsidRDefault="00F70890" w:rsidP="00F70890">
      <w:pPr>
        <w:pStyle w:val="KeinLeerraum"/>
        <w:rPr>
          <w:lang w:val="en-US"/>
        </w:rPr>
      </w:pPr>
      <w:proofErr w:type="spellStart"/>
      <w:r w:rsidRPr="00764EB7">
        <w:rPr>
          <w:lang w:val="en-US"/>
        </w:rPr>
        <w:t>Stichting</w:t>
      </w:r>
      <w:proofErr w:type="spellEnd"/>
      <w:r w:rsidRPr="00764EB7">
        <w:rPr>
          <w:lang w:val="en-US"/>
        </w:rPr>
        <w:t xml:space="preserve">/Foundation Monsanto </w:t>
      </w:r>
      <w:proofErr w:type="gramStart"/>
      <w:r w:rsidRPr="00764EB7">
        <w:rPr>
          <w:lang w:val="en-US"/>
        </w:rPr>
        <w:t>Tribunal</w:t>
      </w:r>
      <w:r>
        <w:rPr>
          <w:lang w:val="en-US"/>
        </w:rPr>
        <w:t>(</w:t>
      </w:r>
      <w:proofErr w:type="gramEnd"/>
      <w:r>
        <w:rPr>
          <w:lang w:val="en-US"/>
        </w:rPr>
        <w:t>ANBI)</w:t>
      </w:r>
      <w:r>
        <w:rPr>
          <w:lang w:val="en-US"/>
        </w:rPr>
        <w:tab/>
      </w:r>
    </w:p>
    <w:p w:rsidR="00F70890" w:rsidRPr="001464D6" w:rsidRDefault="00F70890" w:rsidP="00F70890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:rsidR="00F70890" w:rsidRPr="008446EA" w:rsidRDefault="00F70890" w:rsidP="00F70890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F70890" w:rsidRPr="008446EA" w:rsidRDefault="00F70890" w:rsidP="00F70890">
      <w:pPr>
        <w:pStyle w:val="KeinLeerraum"/>
        <w:rPr>
          <w:lang w:val="nl-NL"/>
        </w:rPr>
      </w:pPr>
      <w:r w:rsidRPr="008446EA">
        <w:rPr>
          <w:lang w:val="nl-NL"/>
        </w:rPr>
        <w:t>Tel</w:t>
      </w:r>
      <w:proofErr w:type="gramStart"/>
      <w:r w:rsidRPr="008446EA">
        <w:rPr>
          <w:lang w:val="nl-NL"/>
        </w:rPr>
        <w:t>.</w:t>
      </w:r>
      <w:proofErr w:type="gramEnd"/>
      <w:r w:rsidRPr="008446EA">
        <w:rPr>
          <w:lang w:val="nl-NL"/>
        </w:rPr>
        <w:t>: ++31-6 28 45 17 62</w:t>
      </w:r>
    </w:p>
    <w:p w:rsidR="00F70890" w:rsidRPr="00C95328" w:rsidRDefault="00F70890" w:rsidP="00F70890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F70890" w:rsidRPr="00B43A95" w:rsidRDefault="00F70890" w:rsidP="00F70890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:rsidR="00F70890" w:rsidRPr="00B43A95" w:rsidRDefault="00F70890" w:rsidP="00F70890">
      <w:pPr>
        <w:rPr>
          <w:lang w:val="nl-NL"/>
        </w:rPr>
      </w:pPr>
      <w:r w:rsidRPr="003B60D2">
        <w:rPr>
          <w:lang w:val="nl-NL"/>
        </w:rPr>
        <w:t>Triodos Bank: NL48 TRIO 0390 9546 67</w:t>
      </w:r>
    </w:p>
    <w:p w:rsidR="001753E9" w:rsidRDefault="001753E9">
      <w:pPr>
        <w:pStyle w:val="berschrift1"/>
        <w:rPr>
          <w:sz w:val="32"/>
          <w:szCs w:val="32"/>
          <w:lang w:val="nl-NL"/>
        </w:rPr>
      </w:pPr>
    </w:p>
    <w:p w:rsidR="00BE0347" w:rsidRDefault="00BE0347">
      <w:pPr>
        <w:pStyle w:val="berschrift1"/>
        <w:rPr>
          <w:sz w:val="22"/>
          <w:lang w:val="nl-NL"/>
        </w:rPr>
      </w:pPr>
      <w:r>
        <w:rPr>
          <w:sz w:val="22"/>
          <w:lang w:val="nl-NL"/>
        </w:rPr>
        <w:t>Notulen van de bestuursvergadering van de Stichting Pro Longo maï</w:t>
      </w:r>
    </w:p>
    <w:p w:rsidR="00BE0347" w:rsidRDefault="00BE0347">
      <w:pPr>
        <w:rPr>
          <w:b/>
          <w:bCs/>
          <w:sz w:val="22"/>
          <w:lang w:val="nl-NL"/>
        </w:rPr>
      </w:pPr>
    </w:p>
    <w:p w:rsidR="00281A64" w:rsidRDefault="00281A64">
      <w:pPr>
        <w:rPr>
          <w:sz w:val="22"/>
          <w:lang w:val="nl-NL"/>
        </w:rPr>
      </w:pPr>
    </w:p>
    <w:p w:rsidR="00BE0347" w:rsidRDefault="003B60D2">
      <w:pPr>
        <w:rPr>
          <w:sz w:val="22"/>
          <w:lang w:val="nl-NL"/>
        </w:rPr>
      </w:pPr>
      <w:r>
        <w:rPr>
          <w:sz w:val="22"/>
          <w:lang w:val="nl-NL"/>
        </w:rPr>
        <w:t>Amsterdam 1 juli</w:t>
      </w:r>
      <w:r w:rsidR="00BE0347">
        <w:rPr>
          <w:sz w:val="22"/>
          <w:lang w:val="nl-NL"/>
        </w:rPr>
        <w:t xml:space="preserve"> 20</w:t>
      </w:r>
      <w:r w:rsidR="00185169">
        <w:rPr>
          <w:sz w:val="22"/>
          <w:lang w:val="nl-NL"/>
        </w:rPr>
        <w:t>1</w:t>
      </w:r>
      <w:r>
        <w:rPr>
          <w:sz w:val="22"/>
          <w:lang w:val="nl-NL"/>
        </w:rPr>
        <w:t>5</w:t>
      </w:r>
    </w:p>
    <w:p w:rsidR="00BE0347" w:rsidRDefault="00BE0347">
      <w:pPr>
        <w:rPr>
          <w:sz w:val="22"/>
          <w:lang w:val="nl-NL"/>
        </w:rPr>
      </w:pPr>
    </w:p>
    <w:p w:rsidR="003B60D2" w:rsidRDefault="00BE0347">
      <w:pPr>
        <w:rPr>
          <w:sz w:val="22"/>
          <w:lang w:val="nl-NL"/>
        </w:rPr>
      </w:pPr>
      <w:r>
        <w:rPr>
          <w:sz w:val="22"/>
          <w:u w:val="single"/>
          <w:lang w:val="nl-NL"/>
        </w:rPr>
        <w:t>Aanwezig:</w:t>
      </w:r>
      <w:r>
        <w:rPr>
          <w:sz w:val="22"/>
          <w:lang w:val="nl-NL"/>
        </w:rPr>
        <w:t xml:space="preserve"> </w:t>
      </w:r>
      <w:r>
        <w:rPr>
          <w:sz w:val="22"/>
          <w:lang w:val="nl-NL"/>
        </w:rPr>
        <w:tab/>
      </w:r>
    </w:p>
    <w:p w:rsidR="00BE0347" w:rsidRDefault="003B60D2" w:rsidP="003B60D2">
      <w:pPr>
        <w:ind w:left="708" w:firstLine="708"/>
        <w:rPr>
          <w:sz w:val="22"/>
          <w:lang w:val="nl-NL"/>
        </w:rPr>
      </w:pPr>
      <w:r>
        <w:rPr>
          <w:sz w:val="22"/>
          <w:lang w:val="nl-NL"/>
        </w:rPr>
        <w:t>Gerindo Kartadinata</w:t>
      </w:r>
      <w:r w:rsidR="00BE0347">
        <w:rPr>
          <w:sz w:val="22"/>
          <w:lang w:val="nl-NL"/>
        </w:rPr>
        <w:t>, voorzitter</w:t>
      </w:r>
    </w:p>
    <w:p w:rsidR="00BE0347" w:rsidRDefault="00BE0347" w:rsidP="003B60D2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 w:rsidR="003B60D2">
        <w:rPr>
          <w:sz w:val="22"/>
          <w:lang w:val="nl-NL"/>
        </w:rPr>
        <w:t>René Lehnherr</w:t>
      </w:r>
      <w:r>
        <w:rPr>
          <w:sz w:val="22"/>
          <w:lang w:val="nl-NL"/>
        </w:rPr>
        <w:t>, penningmeester</w:t>
      </w:r>
    </w:p>
    <w:p w:rsidR="00BE0347" w:rsidRDefault="005529B9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p w:rsidR="00BE0347" w:rsidRDefault="00BE0347">
      <w:pPr>
        <w:rPr>
          <w:sz w:val="22"/>
          <w:u w:val="single"/>
          <w:lang w:val="nl-NL"/>
        </w:rPr>
      </w:pPr>
      <w:r>
        <w:rPr>
          <w:sz w:val="22"/>
          <w:u w:val="single"/>
          <w:lang w:val="nl-NL"/>
        </w:rPr>
        <w:t xml:space="preserve">Orde van de dag: </w:t>
      </w:r>
    </w:p>
    <w:p w:rsidR="00924311" w:rsidRDefault="00924311">
      <w:pPr>
        <w:rPr>
          <w:sz w:val="22"/>
          <w:u w:val="single"/>
          <w:lang w:val="nl-NL"/>
        </w:rPr>
      </w:pPr>
    </w:p>
    <w:p w:rsidR="00AB03D5" w:rsidRPr="003B60D2" w:rsidRDefault="000B4E5B" w:rsidP="003B60D2">
      <w:pPr>
        <w:numPr>
          <w:ilvl w:val="0"/>
          <w:numId w:val="1"/>
        </w:numPr>
        <w:rPr>
          <w:sz w:val="22"/>
          <w:lang w:val="nl-NL"/>
        </w:rPr>
      </w:pPr>
      <w:r w:rsidRPr="003B60D2">
        <w:rPr>
          <w:sz w:val="22"/>
          <w:lang w:val="nl-NL"/>
        </w:rPr>
        <w:t xml:space="preserve">Stichtingswerk </w:t>
      </w:r>
    </w:p>
    <w:p w:rsidR="001753E9" w:rsidRDefault="00BE0347">
      <w:pPr>
        <w:numPr>
          <w:ilvl w:val="0"/>
          <w:numId w:val="1"/>
        </w:numPr>
        <w:rPr>
          <w:sz w:val="22"/>
          <w:lang w:val="nl-NL"/>
        </w:rPr>
      </w:pPr>
      <w:r>
        <w:rPr>
          <w:sz w:val="22"/>
          <w:lang w:val="nl-NL"/>
        </w:rPr>
        <w:t>Begroting 20</w:t>
      </w:r>
      <w:r w:rsidR="00573F13">
        <w:rPr>
          <w:sz w:val="22"/>
          <w:lang w:val="nl-NL"/>
        </w:rPr>
        <w:t>1</w:t>
      </w:r>
      <w:r w:rsidR="003B60D2">
        <w:rPr>
          <w:sz w:val="22"/>
          <w:lang w:val="nl-NL"/>
        </w:rPr>
        <w:t>5</w:t>
      </w:r>
    </w:p>
    <w:p w:rsidR="00BE0347" w:rsidRDefault="00BE0347">
      <w:pPr>
        <w:rPr>
          <w:sz w:val="22"/>
          <w:lang w:val="nl-NL"/>
        </w:rPr>
      </w:pPr>
    </w:p>
    <w:p w:rsidR="00281A64" w:rsidRDefault="00281A64">
      <w:pPr>
        <w:rPr>
          <w:sz w:val="22"/>
          <w:u w:val="single"/>
          <w:lang w:val="nl-NL"/>
        </w:rPr>
      </w:pPr>
    </w:p>
    <w:p w:rsidR="00281A64" w:rsidRDefault="00281A64">
      <w:pPr>
        <w:rPr>
          <w:sz w:val="22"/>
          <w:u w:val="single"/>
          <w:lang w:val="nl-NL"/>
        </w:rPr>
      </w:pPr>
    </w:p>
    <w:p w:rsidR="00BE0347" w:rsidRDefault="00BE0347">
      <w:pPr>
        <w:rPr>
          <w:sz w:val="22"/>
          <w:u w:val="single"/>
          <w:lang w:val="nl-NL"/>
        </w:rPr>
      </w:pPr>
      <w:r>
        <w:rPr>
          <w:sz w:val="22"/>
          <w:u w:val="single"/>
          <w:lang w:val="nl-NL"/>
        </w:rPr>
        <w:t>Bespreking:</w:t>
      </w:r>
    </w:p>
    <w:p w:rsidR="0004126B" w:rsidRDefault="0004126B">
      <w:pPr>
        <w:rPr>
          <w:sz w:val="22"/>
          <w:u w:val="single"/>
          <w:lang w:val="nl-NL"/>
        </w:rPr>
      </w:pPr>
    </w:p>
    <w:p w:rsidR="00924311" w:rsidRDefault="00893CD5" w:rsidP="00924311">
      <w:pPr>
        <w:numPr>
          <w:ilvl w:val="0"/>
          <w:numId w:val="2"/>
        </w:numPr>
        <w:rPr>
          <w:sz w:val="22"/>
          <w:lang w:val="nl-NL"/>
        </w:rPr>
      </w:pPr>
      <w:r w:rsidRPr="00924311">
        <w:rPr>
          <w:sz w:val="22"/>
          <w:lang w:val="nl-NL"/>
        </w:rPr>
        <w:t>Na</w:t>
      </w:r>
      <w:r w:rsidR="0020617F" w:rsidRPr="00924311">
        <w:rPr>
          <w:sz w:val="22"/>
          <w:lang w:val="nl-NL"/>
        </w:rPr>
        <w:t xml:space="preserve"> de opening van de vergadering </w:t>
      </w:r>
      <w:r w:rsidR="00924311" w:rsidRPr="00924311">
        <w:rPr>
          <w:sz w:val="22"/>
          <w:lang w:val="nl-NL"/>
        </w:rPr>
        <w:t>informeerde Gerindo Kartadinata wat de toekomstige opgaven van de stichting zijn.</w:t>
      </w:r>
      <w:r w:rsidR="0063329F" w:rsidRPr="00924311">
        <w:rPr>
          <w:sz w:val="22"/>
          <w:lang w:val="nl-NL"/>
        </w:rPr>
        <w:t xml:space="preserve"> </w:t>
      </w:r>
      <w:r w:rsidR="00281A64">
        <w:rPr>
          <w:sz w:val="22"/>
          <w:lang w:val="nl-NL"/>
        </w:rPr>
        <w:t>Daarna volgde een uitgebreid “Brainstorming” hoe de stichting te financiële middelen kan vinden om het pepleente Monsanto Tribunaal te realiseren.</w:t>
      </w:r>
      <w:bookmarkStart w:id="0" w:name="_GoBack"/>
      <w:bookmarkEnd w:id="0"/>
      <w:r w:rsidR="00281A64">
        <w:rPr>
          <w:sz w:val="22"/>
          <w:lang w:val="nl-NL"/>
        </w:rPr>
        <w:t xml:space="preserve"> </w:t>
      </w:r>
    </w:p>
    <w:p w:rsidR="00924311" w:rsidRDefault="00924311" w:rsidP="00924311">
      <w:pPr>
        <w:rPr>
          <w:sz w:val="22"/>
          <w:lang w:val="nl-NL"/>
        </w:rPr>
      </w:pPr>
    </w:p>
    <w:p w:rsidR="00924311" w:rsidRPr="00924311" w:rsidRDefault="00924311" w:rsidP="00924311">
      <w:pPr>
        <w:rPr>
          <w:sz w:val="22"/>
          <w:lang w:val="nl-NL"/>
        </w:rPr>
      </w:pPr>
    </w:p>
    <w:p w:rsidR="00BE0347" w:rsidRPr="00924311" w:rsidRDefault="0004126B" w:rsidP="00924311">
      <w:pPr>
        <w:numPr>
          <w:ilvl w:val="0"/>
          <w:numId w:val="2"/>
        </w:numPr>
        <w:rPr>
          <w:sz w:val="22"/>
          <w:lang w:val="nl-NL"/>
        </w:rPr>
      </w:pPr>
      <w:r w:rsidRPr="00924311">
        <w:rPr>
          <w:sz w:val="22"/>
          <w:lang w:val="nl-NL"/>
        </w:rPr>
        <w:t xml:space="preserve">Tijdens de zitting wordt de door </w:t>
      </w:r>
      <w:r w:rsidRPr="00924311">
        <w:rPr>
          <w:sz w:val="22"/>
          <w:lang w:val="nl-NL"/>
        </w:rPr>
        <w:t>René Lehnherr</w:t>
      </w:r>
      <w:r w:rsidRPr="00924311">
        <w:rPr>
          <w:sz w:val="22"/>
          <w:lang w:val="nl-NL"/>
        </w:rPr>
        <w:t xml:space="preserve"> voorbereidde begroting 201</w:t>
      </w:r>
      <w:r w:rsidRPr="00924311">
        <w:rPr>
          <w:sz w:val="22"/>
          <w:lang w:val="nl-NL"/>
        </w:rPr>
        <w:t>5</w:t>
      </w:r>
      <w:r w:rsidRPr="00924311">
        <w:rPr>
          <w:sz w:val="22"/>
          <w:lang w:val="nl-NL"/>
        </w:rPr>
        <w:t xml:space="preserve"> </w:t>
      </w:r>
      <w:r w:rsidR="00924311" w:rsidRPr="00924311">
        <w:rPr>
          <w:sz w:val="22"/>
          <w:lang w:val="nl-NL"/>
        </w:rPr>
        <w:t>voorgesteld</w:t>
      </w:r>
      <w:r w:rsidRPr="00924311">
        <w:rPr>
          <w:sz w:val="22"/>
          <w:lang w:val="nl-NL"/>
        </w:rPr>
        <w:t xml:space="preserve">. Het bestuur nam de begroting </w:t>
      </w:r>
      <w:r w:rsidR="00924311">
        <w:rPr>
          <w:sz w:val="22"/>
          <w:lang w:val="nl-NL"/>
        </w:rPr>
        <w:t>aan.</w:t>
      </w:r>
    </w:p>
    <w:p w:rsidR="00924311" w:rsidRDefault="00924311">
      <w:pPr>
        <w:rPr>
          <w:sz w:val="22"/>
          <w:lang w:val="nl-NL"/>
        </w:rPr>
      </w:pPr>
    </w:p>
    <w:p w:rsidR="00281A64" w:rsidRDefault="00281A64">
      <w:pPr>
        <w:rPr>
          <w:sz w:val="22"/>
          <w:lang w:val="nl-NL"/>
        </w:rPr>
      </w:pPr>
    </w:p>
    <w:p w:rsidR="00281A64" w:rsidRDefault="00281A64">
      <w:pPr>
        <w:rPr>
          <w:sz w:val="22"/>
          <w:lang w:val="nl-NL"/>
        </w:rPr>
      </w:pPr>
    </w:p>
    <w:p w:rsidR="00924311" w:rsidRDefault="00924311">
      <w:pPr>
        <w:rPr>
          <w:sz w:val="22"/>
          <w:lang w:val="nl-NL"/>
        </w:rPr>
      </w:pPr>
    </w:p>
    <w:p w:rsidR="00BE0347" w:rsidRDefault="00BE0347">
      <w:pPr>
        <w:rPr>
          <w:sz w:val="22"/>
          <w:lang w:val="nl-NL"/>
        </w:rPr>
      </w:pPr>
      <w:r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:rsidR="00BE0347" w:rsidRDefault="00BE0347">
      <w:pPr>
        <w:rPr>
          <w:sz w:val="22"/>
          <w:lang w:val="nl-NL"/>
        </w:rPr>
      </w:pPr>
    </w:p>
    <w:p w:rsidR="00BE0347" w:rsidRDefault="00BE0347">
      <w:pPr>
        <w:rPr>
          <w:sz w:val="22"/>
          <w:lang w:val="nl-NL"/>
        </w:rPr>
      </w:pPr>
    </w:p>
    <w:p w:rsidR="00281A64" w:rsidRDefault="00281A64">
      <w:pPr>
        <w:rPr>
          <w:sz w:val="22"/>
          <w:lang w:val="nl-NL"/>
        </w:rPr>
      </w:pPr>
    </w:p>
    <w:p w:rsidR="00BE0347" w:rsidRDefault="00BE0347">
      <w:pPr>
        <w:rPr>
          <w:sz w:val="22"/>
          <w:lang w:val="nl-NL"/>
        </w:rPr>
      </w:pPr>
    </w:p>
    <w:p w:rsidR="00924311" w:rsidRDefault="00924311">
      <w:pPr>
        <w:rPr>
          <w:sz w:val="22"/>
          <w:lang w:val="nl-NL"/>
        </w:rPr>
      </w:pPr>
    </w:p>
    <w:p w:rsidR="00AB03D5" w:rsidRDefault="00AB03D5">
      <w:pPr>
        <w:rPr>
          <w:sz w:val="22"/>
          <w:lang w:val="nl-NL"/>
        </w:rPr>
      </w:pPr>
    </w:p>
    <w:p w:rsidR="00236A9F" w:rsidRDefault="003B60D2">
      <w:pPr>
        <w:rPr>
          <w:sz w:val="22"/>
          <w:lang w:val="nl-NL"/>
        </w:rPr>
      </w:pPr>
      <w:r>
        <w:rPr>
          <w:sz w:val="22"/>
          <w:lang w:val="nl-NL"/>
        </w:rPr>
        <w:t>Gerindo Kartadinata</w:t>
      </w:r>
      <w:r w:rsidR="00BE0347">
        <w:rPr>
          <w:sz w:val="22"/>
          <w:lang w:val="nl-NL"/>
        </w:rPr>
        <w:tab/>
      </w:r>
      <w:r w:rsidR="00BE0347">
        <w:rPr>
          <w:sz w:val="22"/>
          <w:lang w:val="nl-NL"/>
        </w:rPr>
        <w:tab/>
      </w:r>
      <w:r w:rsidR="00BE0347">
        <w:rPr>
          <w:sz w:val="22"/>
          <w:lang w:val="nl-NL"/>
        </w:rPr>
        <w:tab/>
      </w:r>
      <w:r w:rsidR="00BE0347">
        <w:rPr>
          <w:sz w:val="22"/>
          <w:lang w:val="nl-NL"/>
        </w:rPr>
        <w:tab/>
      </w:r>
      <w:r w:rsidR="00185169">
        <w:rPr>
          <w:sz w:val="22"/>
          <w:lang w:val="nl-NL"/>
        </w:rPr>
        <w:tab/>
      </w:r>
      <w:r w:rsidR="00BE0347">
        <w:rPr>
          <w:sz w:val="22"/>
          <w:lang w:val="nl-NL"/>
        </w:rPr>
        <w:tab/>
      </w:r>
      <w:r>
        <w:rPr>
          <w:sz w:val="22"/>
          <w:lang w:val="nl-NL"/>
        </w:rPr>
        <w:t>René Lehnherr</w:t>
      </w:r>
    </w:p>
    <w:p w:rsidR="00BE0347" w:rsidRDefault="00BE0347">
      <w:pPr>
        <w:rPr>
          <w:sz w:val="22"/>
          <w:lang w:val="nl-NL"/>
        </w:rPr>
      </w:pPr>
      <w:r>
        <w:rPr>
          <w:sz w:val="22"/>
          <w:lang w:val="nl-NL"/>
        </w:rPr>
        <w:t>Voorzitter</w:t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  <w:t>penningmeester</w:t>
      </w:r>
    </w:p>
    <w:sectPr w:rsidR="00BE0347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7"/>
    <w:rsid w:val="00030A0C"/>
    <w:rsid w:val="0004126B"/>
    <w:rsid w:val="0007532E"/>
    <w:rsid w:val="000B4E5B"/>
    <w:rsid w:val="000B6E1F"/>
    <w:rsid w:val="001753E9"/>
    <w:rsid w:val="00185169"/>
    <w:rsid w:val="0020617F"/>
    <w:rsid w:val="0021290D"/>
    <w:rsid w:val="00236A9F"/>
    <w:rsid w:val="00281A64"/>
    <w:rsid w:val="0028243D"/>
    <w:rsid w:val="0033121A"/>
    <w:rsid w:val="003465AF"/>
    <w:rsid w:val="003524D9"/>
    <w:rsid w:val="003538F0"/>
    <w:rsid w:val="003B60D2"/>
    <w:rsid w:val="003D73E0"/>
    <w:rsid w:val="004660B7"/>
    <w:rsid w:val="004A0025"/>
    <w:rsid w:val="004E0B46"/>
    <w:rsid w:val="00504BD9"/>
    <w:rsid w:val="0051713D"/>
    <w:rsid w:val="0052577D"/>
    <w:rsid w:val="005529B9"/>
    <w:rsid w:val="00573F13"/>
    <w:rsid w:val="00580D71"/>
    <w:rsid w:val="00597EE6"/>
    <w:rsid w:val="005A7537"/>
    <w:rsid w:val="0063329F"/>
    <w:rsid w:val="00672411"/>
    <w:rsid w:val="00682D35"/>
    <w:rsid w:val="00690E99"/>
    <w:rsid w:val="006F0A28"/>
    <w:rsid w:val="007035E3"/>
    <w:rsid w:val="00705491"/>
    <w:rsid w:val="007759FC"/>
    <w:rsid w:val="007811EB"/>
    <w:rsid w:val="007C58D8"/>
    <w:rsid w:val="00807A32"/>
    <w:rsid w:val="00893CD5"/>
    <w:rsid w:val="008E7E30"/>
    <w:rsid w:val="008F6362"/>
    <w:rsid w:val="00924311"/>
    <w:rsid w:val="009423CF"/>
    <w:rsid w:val="00946C12"/>
    <w:rsid w:val="009748FC"/>
    <w:rsid w:val="009B5491"/>
    <w:rsid w:val="00AB03D5"/>
    <w:rsid w:val="00AB7A8C"/>
    <w:rsid w:val="00B10E86"/>
    <w:rsid w:val="00B176F5"/>
    <w:rsid w:val="00B707B6"/>
    <w:rsid w:val="00BE0347"/>
    <w:rsid w:val="00C02AEB"/>
    <w:rsid w:val="00C06523"/>
    <w:rsid w:val="00D624D2"/>
    <w:rsid w:val="00D91A60"/>
    <w:rsid w:val="00DB4CF6"/>
    <w:rsid w:val="00DB5EE4"/>
    <w:rsid w:val="00E06105"/>
    <w:rsid w:val="00F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F70890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lehnherr</cp:lastModifiedBy>
  <cp:revision>3</cp:revision>
  <cp:lastPrinted>2010-02-24T17:02:00Z</cp:lastPrinted>
  <dcterms:created xsi:type="dcterms:W3CDTF">2017-04-02T08:43:00Z</dcterms:created>
  <dcterms:modified xsi:type="dcterms:W3CDTF">2017-04-02T08:47:00Z</dcterms:modified>
</cp:coreProperties>
</file>